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44B6" w14:textId="039D1FC9" w:rsidR="00CD33DE" w:rsidRPr="00CD33DE" w:rsidRDefault="00E01900" w:rsidP="009E4D58">
      <w:pPr>
        <w:pStyle w:val="Title"/>
        <w:ind w:left="0" w:firstLine="0"/>
      </w:pPr>
      <w:r>
        <w:t xml:space="preserve">Blackboard Grade Center: </w:t>
      </w:r>
      <w:r w:rsidR="003204A1">
        <w:t xml:space="preserve">Check for </w:t>
      </w:r>
      <w:r w:rsidR="00CD33DE">
        <w:t>Duplicate and Hidden</w:t>
      </w:r>
      <w:r w:rsidR="00830F45">
        <w:t xml:space="preserve"> Column</w:t>
      </w:r>
      <w:r w:rsidR="00CD33DE">
        <w:t>s</w:t>
      </w:r>
      <w:r w:rsidR="00830F45">
        <w:t xml:space="preserve"> </w:t>
      </w:r>
    </w:p>
    <w:p w14:paraId="7AE5857B" w14:textId="1338F552" w:rsidR="00CD33DE" w:rsidRDefault="00CD33DE" w:rsidP="00CD33DE">
      <w:r>
        <w:t>The only columns you should have in your grade center are graded activities for the current semester.</w:t>
      </w:r>
      <w:r w:rsidR="00DB32C3">
        <w:t xml:space="preserve"> Duplicate columns can impact students’ grades and lead to grade center issues for instructors as well. To be fully transparent and fair in grading, no graded columns should ever be hidden from students.</w:t>
      </w:r>
    </w:p>
    <w:p w14:paraId="35748EE0" w14:textId="77777777" w:rsidR="00CD33DE" w:rsidRDefault="00CD33DE" w:rsidP="00CD33DE"/>
    <w:p w14:paraId="1F5D32B1" w14:textId="29A9DC0E" w:rsidR="00CD33DE" w:rsidRDefault="00CD33DE" w:rsidP="00CD33DE">
      <w:r>
        <w:t xml:space="preserve">Follow these steps to doublecheck your grade center columns. </w:t>
      </w:r>
    </w:p>
    <w:p w14:paraId="746BDB2D" w14:textId="77777777" w:rsidR="009E4D58" w:rsidRDefault="009E4D58" w:rsidP="00CD33DE"/>
    <w:p w14:paraId="4A0CB364" w14:textId="15CD5DAE" w:rsidR="00CD33DE" w:rsidRDefault="00CD33DE" w:rsidP="001D4BC6">
      <w:pPr>
        <w:pStyle w:val="ListParagraph"/>
        <w:numPr>
          <w:ilvl w:val="0"/>
          <w:numId w:val="39"/>
        </w:numPr>
      </w:pPr>
      <w:r>
        <w:t xml:space="preserve">Go to the </w:t>
      </w:r>
      <w:r w:rsidRPr="001D4BC6">
        <w:rPr>
          <w:b/>
          <w:bCs/>
        </w:rPr>
        <w:t>Full Grade Center</w:t>
      </w:r>
      <w:r>
        <w:t xml:space="preserve"> in a course. </w:t>
      </w:r>
    </w:p>
    <w:p w14:paraId="49B675B4" w14:textId="77777777" w:rsidR="00CD33DE" w:rsidRDefault="00CD33DE" w:rsidP="001D4BC6">
      <w:pPr>
        <w:pStyle w:val="ListParagraph"/>
        <w:numPr>
          <w:ilvl w:val="0"/>
          <w:numId w:val="39"/>
        </w:numPr>
      </w:pPr>
      <w:r>
        <w:t xml:space="preserve">Click on the </w:t>
      </w:r>
      <w:r w:rsidRPr="001D4BC6">
        <w:rPr>
          <w:b/>
          <w:bCs/>
        </w:rPr>
        <w:t>Manage</w:t>
      </w:r>
      <w:r>
        <w:t xml:space="preserve"> drop-down menu near the top. </w:t>
      </w:r>
    </w:p>
    <w:p w14:paraId="212FC731" w14:textId="77777777" w:rsidR="00CD33DE" w:rsidRDefault="00CD33DE" w:rsidP="001D4BC6">
      <w:pPr>
        <w:pStyle w:val="ListParagraph"/>
        <w:numPr>
          <w:ilvl w:val="0"/>
          <w:numId w:val="39"/>
        </w:numPr>
      </w:pPr>
      <w:r>
        <w:t xml:space="preserve">Select </w:t>
      </w:r>
      <w:r w:rsidRPr="001D4BC6">
        <w:rPr>
          <w:b/>
          <w:bCs/>
        </w:rPr>
        <w:t>Column Organization</w:t>
      </w:r>
      <w:r>
        <w:t>.</w:t>
      </w:r>
    </w:p>
    <w:p w14:paraId="1BE5A075" w14:textId="77777777" w:rsidR="00DB32C3" w:rsidRDefault="00CD33DE" w:rsidP="001D4BC6">
      <w:pPr>
        <w:pStyle w:val="ListParagraph"/>
        <w:numPr>
          <w:ilvl w:val="0"/>
          <w:numId w:val="39"/>
        </w:numPr>
      </w:pPr>
      <w:r>
        <w:t xml:space="preserve">On the </w:t>
      </w:r>
      <w:r w:rsidRPr="001D4BC6">
        <w:rPr>
          <w:b/>
          <w:bCs/>
        </w:rPr>
        <w:t>Column Organization</w:t>
      </w:r>
      <w:r>
        <w:t xml:space="preserve"> page, you will see a complete listing of every column in your gradebook. </w:t>
      </w:r>
    </w:p>
    <w:p w14:paraId="74236082" w14:textId="2B9B6CDA" w:rsidR="00DB32C3" w:rsidRDefault="00CD33DE" w:rsidP="00DB32C3">
      <w:pPr>
        <w:pStyle w:val="ListParagraph"/>
        <w:numPr>
          <w:ilvl w:val="0"/>
          <w:numId w:val="39"/>
        </w:numPr>
      </w:pPr>
      <w:r>
        <w:t>Make sure that you do not have any duplicate or hidden columns (besides the Last Date of Activity column</w:t>
      </w:r>
      <w:r w:rsidR="001D4BC6">
        <w:t>, which can remain hidden since it is not a graded item</w:t>
      </w:r>
      <w:r>
        <w:t xml:space="preserve">). </w:t>
      </w:r>
      <w:r w:rsidR="003204A1">
        <w:rPr>
          <w:noProof/>
        </w:rPr>
        <w:drawing>
          <wp:inline distT="0" distB="0" distL="0" distR="0" wp14:anchorId="04ABB367" wp14:editId="425C8BB5">
            <wp:extent cx="5410638" cy="802925"/>
            <wp:effectExtent l="12700" t="12700" r="12700" b="1016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4065" cy="812337"/>
                    </a:xfrm>
                    <a:prstGeom prst="rect">
                      <a:avLst/>
                    </a:prstGeom>
                    <a:ln w="12700">
                      <a:solidFill>
                        <a:srgbClr val="001F57"/>
                      </a:solidFill>
                    </a:ln>
                  </pic:spPr>
                </pic:pic>
              </a:graphicData>
            </a:graphic>
          </wp:inline>
        </w:drawing>
      </w:r>
    </w:p>
    <w:p w14:paraId="55C2B262" w14:textId="692E20B6" w:rsidR="00DB32C3" w:rsidRDefault="00CD33DE" w:rsidP="00DB32C3">
      <w:pPr>
        <w:pStyle w:val="ListParagraph"/>
        <w:numPr>
          <w:ilvl w:val="1"/>
          <w:numId w:val="39"/>
        </w:numPr>
      </w:pPr>
      <w:r>
        <w:t xml:space="preserve">If you have duplicate columns, take care in deleting </w:t>
      </w:r>
      <w:r w:rsidR="001D4BC6">
        <w:t xml:space="preserve">the appropriate item. Blackboard may prevent you from removing items. </w:t>
      </w:r>
      <w:r>
        <w:t>If you are unsure</w:t>
      </w:r>
      <w:r w:rsidR="001D4BC6">
        <w:t xml:space="preserve"> or have difficulty deleting a column</w:t>
      </w:r>
      <w:r>
        <w:t>,</w:t>
      </w:r>
      <w:r w:rsidR="009E4D58">
        <w:t xml:space="preserve"> </w:t>
      </w:r>
      <w:r w:rsidR="009E4D58" w:rsidRPr="009E4D58">
        <w:t>contact an</w:t>
      </w:r>
      <w:r>
        <w:t xml:space="preserve"> </w:t>
      </w:r>
      <w:hyperlink r:id="rId9" w:history="1">
        <w:r w:rsidR="009E4D58">
          <w:rPr>
            <w:rStyle w:val="Hyperlink"/>
            <w:shd w:val="clear" w:color="auto" w:fill="auto"/>
          </w:rPr>
          <w:t>instructional designer</w:t>
        </w:r>
      </w:hyperlink>
      <w:r>
        <w:t>.</w:t>
      </w:r>
    </w:p>
    <w:p w14:paraId="7B294D05" w14:textId="77777777" w:rsidR="00DB32C3" w:rsidRDefault="00CD33DE" w:rsidP="00DB32C3">
      <w:pPr>
        <w:pStyle w:val="ListParagraph"/>
        <w:numPr>
          <w:ilvl w:val="1"/>
          <w:numId w:val="39"/>
        </w:numPr>
      </w:pPr>
      <w:r>
        <w:t>If you have hidden columns, you can unhide them from the Column Organization page</w:t>
      </w:r>
      <w:r w:rsidR="001D4BC6">
        <w:t xml:space="preserve"> by checking the box next to </w:t>
      </w:r>
      <w:r w:rsidR="00DB32C3">
        <w:t>the name</w:t>
      </w:r>
      <w:r w:rsidR="001D4BC6">
        <w:t xml:space="preserve"> and clicking the </w:t>
      </w:r>
      <w:r w:rsidR="001D4BC6" w:rsidRPr="00DB32C3">
        <w:rPr>
          <w:b/>
          <w:bCs/>
        </w:rPr>
        <w:t>Show/Hide</w:t>
      </w:r>
      <w:r w:rsidR="001D4BC6">
        <w:t xml:space="preserve"> button</w:t>
      </w:r>
      <w:r>
        <w:t xml:space="preserve">. </w:t>
      </w:r>
    </w:p>
    <w:p w14:paraId="78B9B2A9" w14:textId="78818B42" w:rsidR="001D4BC6" w:rsidRDefault="001D4BC6" w:rsidP="00DB32C3">
      <w:pPr>
        <w:pStyle w:val="ListParagraph"/>
        <w:numPr>
          <w:ilvl w:val="1"/>
          <w:numId w:val="39"/>
        </w:numPr>
      </w:pPr>
      <w:r>
        <w:t xml:space="preserve">If you are unable to delete a column for some reason and </w:t>
      </w:r>
      <w:r w:rsidR="00DB32C3">
        <w:t xml:space="preserve">therefore </w:t>
      </w:r>
      <w:r>
        <w:t>want it to be hidden</w:t>
      </w:r>
      <w:r w:rsidR="009E4D58">
        <w:t xml:space="preserve"> to avoid student confusion</w:t>
      </w:r>
      <w:r>
        <w:t xml:space="preserve">, make sure </w:t>
      </w:r>
      <w:r w:rsidR="009E4D58">
        <w:t>you</w:t>
      </w:r>
      <w:r>
        <w:t xml:space="preserve"> edit the settings and </w:t>
      </w:r>
      <w:r w:rsidRPr="009E4D58">
        <w:rPr>
          <w:i/>
          <w:iCs/>
        </w:rPr>
        <w:t>exclude</w:t>
      </w:r>
      <w:r>
        <w:t xml:space="preserve"> it from grade center calculations. </w:t>
      </w:r>
    </w:p>
    <w:p w14:paraId="5EE29E17" w14:textId="77777777" w:rsidR="00DB32C3" w:rsidRDefault="00DB32C3" w:rsidP="00DB32C3">
      <w:pPr>
        <w:pStyle w:val="paragraph"/>
        <w:textAlignment w:val="baseline"/>
        <w:rPr>
          <w:b/>
          <w:bCs/>
          <w:color w:val="001E57"/>
        </w:rPr>
      </w:pPr>
      <w:r>
        <w:rPr>
          <w:rStyle w:val="normaltextrun"/>
          <w:rFonts w:ascii="Calibri" w:hAnsi="Calibri" w:cs="Calibri"/>
          <w:b/>
          <w:bCs/>
          <w:color w:val="001E57"/>
          <w:sz w:val="32"/>
          <w:szCs w:val="32"/>
        </w:rPr>
        <w:t>Need Help?</w:t>
      </w:r>
      <w:r>
        <w:rPr>
          <w:rStyle w:val="eop"/>
          <w:rFonts w:ascii="Calibri" w:hAnsi="Calibri" w:cs="Calibri"/>
          <w:b/>
          <w:bCs/>
          <w:color w:val="001E57"/>
          <w:sz w:val="32"/>
          <w:szCs w:val="32"/>
        </w:rPr>
        <w:t> </w:t>
      </w:r>
    </w:p>
    <w:p w14:paraId="0BEC71C5" w14:textId="41C00838" w:rsidR="00DB32C3" w:rsidRPr="00CD33DE" w:rsidRDefault="00DB32C3" w:rsidP="00DB32C3">
      <w:pPr>
        <w:pStyle w:val="paragraph"/>
        <w:textAlignment w:val="baseline"/>
      </w:pPr>
      <w:r>
        <w:rPr>
          <w:rStyle w:val="normaltextrun"/>
          <w:rFonts w:ascii="Calibri" w:hAnsi="Calibri" w:cs="Calibri"/>
        </w:rPr>
        <w:t xml:space="preserve">Contact one of our </w:t>
      </w:r>
      <w:hyperlink r:id="rId10" w:tgtFrame="_blank" w:history="1">
        <w:r>
          <w:rPr>
            <w:rStyle w:val="normaltextrun"/>
            <w:rFonts w:ascii="Calibri" w:hAnsi="Calibri" w:cs="Calibri"/>
            <w:color w:val="0000FF"/>
            <w:u w:val="single"/>
          </w:rPr>
          <w:t>instructional designers</w:t>
        </w:r>
      </w:hyperlink>
      <w:r>
        <w:rPr>
          <w:rStyle w:val="normaltextrun"/>
          <w:rFonts w:ascii="Calibri" w:hAnsi="Calibri" w:cs="Calibri"/>
        </w:rPr>
        <w:t>.</w:t>
      </w:r>
    </w:p>
    <w:sectPr w:rsidR="00DB32C3" w:rsidRPr="00CD33DE" w:rsidSect="009E4D58">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FF01" w14:textId="77777777" w:rsidR="0022371C" w:rsidRDefault="0022371C" w:rsidP="00E01900">
      <w:r>
        <w:separator/>
      </w:r>
    </w:p>
  </w:endnote>
  <w:endnote w:type="continuationSeparator" w:id="0">
    <w:p w14:paraId="0C8031E2" w14:textId="77777777" w:rsidR="0022371C" w:rsidRDefault="0022371C" w:rsidP="00E0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277799"/>
      <w:docPartObj>
        <w:docPartGallery w:val="Page Numbers (Bottom of Page)"/>
        <w:docPartUnique/>
      </w:docPartObj>
    </w:sdtPr>
    <w:sdtEndPr>
      <w:rPr>
        <w:rStyle w:val="PageNumber"/>
      </w:rPr>
    </w:sdtEndPr>
    <w:sdtContent>
      <w:p w14:paraId="39A731BC" w14:textId="77777777" w:rsidR="00676D7D" w:rsidRDefault="00676D7D" w:rsidP="00E0190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BDC20" w14:textId="77777777" w:rsidR="00676D7D" w:rsidRDefault="00676D7D" w:rsidP="00E0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46426"/>
      <w:docPartObj>
        <w:docPartGallery w:val="Page Numbers (Bottom of Page)"/>
        <w:docPartUnique/>
      </w:docPartObj>
    </w:sdtPr>
    <w:sdtEndPr>
      <w:rPr>
        <w:rStyle w:val="PageNumber"/>
      </w:rPr>
    </w:sdtEndPr>
    <w:sdtContent>
      <w:p w14:paraId="083CCD3D" w14:textId="77777777" w:rsidR="00676D7D" w:rsidRDefault="00676D7D" w:rsidP="001E16DC">
        <w:pPr>
          <w:pStyle w:val="Footer"/>
          <w:spacing w:after="0"/>
          <w:jc w:val="center"/>
          <w:rPr>
            <w:rStyle w:val="PageNumber"/>
          </w:rPr>
        </w:pPr>
        <w:r w:rsidRPr="00676D7D">
          <w:rPr>
            <w:rStyle w:val="PageNumber"/>
            <w:sz w:val="20"/>
            <w:szCs w:val="20"/>
          </w:rPr>
          <w:fldChar w:fldCharType="begin"/>
        </w:r>
        <w:r w:rsidRPr="00676D7D">
          <w:rPr>
            <w:rStyle w:val="PageNumber"/>
            <w:sz w:val="20"/>
            <w:szCs w:val="20"/>
          </w:rPr>
          <w:instrText xml:space="preserve"> PAGE </w:instrText>
        </w:r>
        <w:r w:rsidRPr="00676D7D">
          <w:rPr>
            <w:rStyle w:val="PageNumber"/>
            <w:sz w:val="20"/>
            <w:szCs w:val="20"/>
          </w:rPr>
          <w:fldChar w:fldCharType="separate"/>
        </w:r>
        <w:r w:rsidRPr="00676D7D">
          <w:rPr>
            <w:rStyle w:val="PageNumber"/>
            <w:noProof/>
            <w:sz w:val="20"/>
            <w:szCs w:val="20"/>
          </w:rPr>
          <w:t>2</w:t>
        </w:r>
        <w:r w:rsidRPr="00676D7D">
          <w:rPr>
            <w:rStyle w:val="PageNumber"/>
            <w:sz w:val="20"/>
            <w:szCs w:val="20"/>
          </w:rPr>
          <w:fldChar w:fldCharType="end"/>
        </w:r>
      </w:p>
    </w:sdtContent>
  </w:sdt>
  <w:p w14:paraId="1F9A4B9E" w14:textId="00D181AE" w:rsidR="00676D7D" w:rsidRDefault="00676D7D" w:rsidP="00E01900">
    <w:pPr>
      <w:pStyle w:val="Footer"/>
    </w:pPr>
    <w:r>
      <w:tab/>
    </w:r>
    <w:r>
      <w:tab/>
    </w:r>
    <w:r>
      <w:tab/>
    </w:r>
    <w:r>
      <w:rPr>
        <w:noProof/>
      </w:rPr>
      <w:drawing>
        <wp:inline distT="0" distB="0" distL="0" distR="0" wp14:anchorId="0F88C8EE" wp14:editId="0D90FC80">
          <wp:extent cx="1753263" cy="336604"/>
          <wp:effectExtent l="0" t="0" r="0" b="6350"/>
          <wp:docPr id="18" name="Picture 18"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1259" w14:textId="6395B9B8" w:rsidR="009E4D58" w:rsidRDefault="009E4D58" w:rsidP="009E4D58">
    <w:pPr>
      <w:pStyle w:val="Footer"/>
      <w:jc w:val="right"/>
    </w:pPr>
    <w:r>
      <w:rPr>
        <w:noProof/>
      </w:rPr>
      <w:drawing>
        <wp:inline distT="0" distB="0" distL="0" distR="0" wp14:anchorId="0202BC70" wp14:editId="3E03BA14">
          <wp:extent cx="1753263" cy="336604"/>
          <wp:effectExtent l="0" t="0" r="0" b="6350"/>
          <wp:docPr id="8" name="Picture 8" descr="DMA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MACC-Online.png"/>
                  <pic:cNvPicPr/>
                </pic:nvPicPr>
                <pic:blipFill>
                  <a:blip r:embed="rId1">
                    <a:extLst>
                      <a:ext uri="{28A0092B-C50C-407E-A947-70E740481C1C}">
                        <a14:useLocalDpi xmlns:a14="http://schemas.microsoft.com/office/drawing/2010/main" val="0"/>
                      </a:ext>
                    </a:extLst>
                  </a:blip>
                  <a:stretch>
                    <a:fillRect/>
                  </a:stretch>
                </pic:blipFill>
                <pic:spPr>
                  <a:xfrm>
                    <a:off x="0" y="0"/>
                    <a:ext cx="1874686" cy="3599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D375" w14:textId="77777777" w:rsidR="0022371C" w:rsidRDefault="0022371C" w:rsidP="00E01900">
      <w:r>
        <w:separator/>
      </w:r>
    </w:p>
  </w:footnote>
  <w:footnote w:type="continuationSeparator" w:id="0">
    <w:p w14:paraId="43C93331" w14:textId="77777777" w:rsidR="0022371C" w:rsidRDefault="0022371C" w:rsidP="00E0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7EAD"/>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955F60"/>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AF45FD5"/>
    <w:multiLevelType w:val="multilevel"/>
    <w:tmpl w:val="EC94A842"/>
    <w:numStyleLink w:val="CurrentList1"/>
  </w:abstractNum>
  <w:abstractNum w:abstractNumId="3" w15:restartNumberingAfterBreak="0">
    <w:nsid w:val="0D290ABA"/>
    <w:multiLevelType w:val="multilevel"/>
    <w:tmpl w:val="5E020E0C"/>
    <w:lvl w:ilvl="0">
      <w:start w:val="1"/>
      <w:numFmt w:val="decimal"/>
      <w:lvlText w:val="%1."/>
      <w:lvlJc w:val="left"/>
      <w:pPr>
        <w:ind w:left="720" w:hanging="360"/>
      </w:pPr>
      <w:rPr>
        <w:rFonts w:hint="default"/>
      </w:rPr>
    </w:lvl>
    <w:lvl w:ilvl="1">
      <w:start w:val="1"/>
      <w:numFmt w:val="upperLetter"/>
      <w:lvlText w:val="%2."/>
      <w:lvlJc w:val="left"/>
      <w:pPr>
        <w:tabs>
          <w:tab w:val="num" w:pos="1080"/>
        </w:tabs>
        <w:ind w:left="1440" w:hanging="360"/>
      </w:pPr>
      <w:rPr>
        <w:rFonts w:hint="default"/>
      </w:rPr>
    </w:lvl>
    <w:lvl w:ilvl="2">
      <w:start w:val="1"/>
      <w:numFmt w:val="upperRoman"/>
      <w:lvlText w:val="%3."/>
      <w:lvlJc w:val="left"/>
      <w:pPr>
        <w:tabs>
          <w:tab w:val="num" w:pos="2520"/>
        </w:tabs>
        <w:ind w:left="2160" w:hanging="360"/>
      </w:pPr>
      <w:rPr>
        <w:rFonts w:hint="default"/>
      </w:rPr>
    </w:lvl>
    <w:lvl w:ilvl="3">
      <w:start w:val="1"/>
      <w:numFmt w:val="lowerLetter"/>
      <w:lvlText w:val="%4."/>
      <w:lvlJc w:val="left"/>
      <w:pPr>
        <w:tabs>
          <w:tab w:val="num" w:pos="324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120E5EC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114D3A"/>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2BB485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32F28D1"/>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48861CA"/>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8D30705"/>
    <w:multiLevelType w:val="multilevel"/>
    <w:tmpl w:val="EC94A842"/>
    <w:styleLink w:val="CurrentList1"/>
    <w:lvl w:ilvl="0">
      <w:start w:val="1"/>
      <w:numFmt w:val="decimal"/>
      <w:lvlText w:val="%1."/>
      <w:lvlJc w:val="left"/>
      <w:pPr>
        <w:ind w:left="1080" w:hanging="360"/>
      </w:pPr>
      <w:rPr>
        <w:rFonts w:hint="default"/>
      </w:rPr>
    </w:lvl>
    <w:lvl w:ilvl="1">
      <w:start w:val="1"/>
      <w:numFmt w:val="upperLetter"/>
      <w:lvlText w:val="%2."/>
      <w:lvlJc w:val="left"/>
      <w:pPr>
        <w:tabs>
          <w:tab w:val="num" w:pos="-31680"/>
        </w:tabs>
        <w:ind w:left="1800" w:hanging="360"/>
      </w:pPr>
      <w:rPr>
        <w:rFonts w:hint="default"/>
      </w:rPr>
    </w:lvl>
    <w:lvl w:ilvl="2">
      <w:start w:val="1"/>
      <w:numFmt w:val="upperRoman"/>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15:restartNumberingAfterBreak="0">
    <w:nsid w:val="1D5B557E"/>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8000B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1EC1FDC"/>
    <w:multiLevelType w:val="multilevel"/>
    <w:tmpl w:val="72129E0E"/>
    <w:lvl w:ilvl="0">
      <w:start w:val="1"/>
      <w:numFmt w:val="decimal"/>
      <w:lvlText w:val="%1."/>
      <w:lvlJc w:val="left"/>
      <w:pPr>
        <w:tabs>
          <w:tab w:val="num" w:pos="720"/>
        </w:tabs>
        <w:ind w:left="720" w:hanging="360"/>
      </w:pPr>
      <w:rPr>
        <w:rFonts w:asciiTheme="minorHAnsi" w:hAnsiTheme="minorHAnsi" w:hint="default"/>
      </w:rPr>
    </w:lvl>
    <w:lvl w:ilvl="1">
      <w:start w:val="1"/>
      <w:numFmt w:val="upperLetter"/>
      <w:lvlText w:val="%2."/>
      <w:lvlJc w:val="left"/>
      <w:pPr>
        <w:tabs>
          <w:tab w:val="num" w:pos="1440"/>
        </w:tabs>
        <w:ind w:left="1440" w:hanging="360"/>
      </w:pPr>
      <w:rPr>
        <w:rFonts w:asciiTheme="minorHAnsi" w:hAnsiTheme="minorHAnsi" w:cstheme="minorHAnsi"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3E96D6D"/>
    <w:multiLevelType w:val="multilevel"/>
    <w:tmpl w:val="DA36F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95DD8"/>
    <w:multiLevelType w:val="hybridMultilevel"/>
    <w:tmpl w:val="E9B8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E706B"/>
    <w:multiLevelType w:val="multilevel"/>
    <w:tmpl w:val="F910640A"/>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D014AB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6A5404"/>
    <w:multiLevelType w:val="hybridMultilevel"/>
    <w:tmpl w:val="D0C80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C0036"/>
    <w:multiLevelType w:val="multilevel"/>
    <w:tmpl w:val="F6AA865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FC778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0647447"/>
    <w:multiLevelType w:val="multilevel"/>
    <w:tmpl w:val="949A505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i w:val="0"/>
        <w:iCs w:val="0"/>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B24705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B6A7749"/>
    <w:multiLevelType w:val="hybridMultilevel"/>
    <w:tmpl w:val="E0F6E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EB20B5"/>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DD350B5"/>
    <w:multiLevelType w:val="multilevel"/>
    <w:tmpl w:val="0158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E578B9"/>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0C15367"/>
    <w:multiLevelType w:val="hybridMultilevel"/>
    <w:tmpl w:val="B9CEC384"/>
    <w:lvl w:ilvl="0" w:tplc="547806D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A07C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E2B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98EB1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D400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1824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3E03C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0F90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A626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7B53B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7326A20"/>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7E36DB1"/>
    <w:multiLevelType w:val="multilevel"/>
    <w:tmpl w:val="DA36F1D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203DB2"/>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EA0630A"/>
    <w:multiLevelType w:val="hybridMultilevel"/>
    <w:tmpl w:val="85BA9614"/>
    <w:lvl w:ilvl="0" w:tplc="F7AADCE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852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DAEA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B8A8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CA3F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8A2496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22162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9AC58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B2FE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562413"/>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7712FF6"/>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6A120FFE"/>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76C06D17"/>
    <w:multiLevelType w:val="multilevel"/>
    <w:tmpl w:val="976C84AE"/>
    <w:lvl w:ilvl="0">
      <w:start w:val="1"/>
      <w:numFmt w:val="decimal"/>
      <w:lvlText w:val="%1."/>
      <w:lvlJc w:val="left"/>
      <w:pPr>
        <w:tabs>
          <w:tab w:val="num" w:pos="720"/>
        </w:tabs>
        <w:ind w:left="720" w:hanging="360"/>
      </w:pPr>
      <w:rPr>
        <w:rFonts w:hint="default"/>
        <w:i w:val="0"/>
        <w:iCs w:val="0"/>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7A9200DC"/>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7CAC244B"/>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F3736AF"/>
    <w:multiLevelType w:val="multilevel"/>
    <w:tmpl w:val="44B09E08"/>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upperRoman"/>
      <w:lvlText w:val="%3."/>
      <w:lvlJc w:val="left"/>
      <w:pPr>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9"/>
  </w:num>
  <w:num w:numId="3">
    <w:abstractNumId w:val="3"/>
  </w:num>
  <w:num w:numId="4">
    <w:abstractNumId w:val="8"/>
  </w:num>
  <w:num w:numId="5">
    <w:abstractNumId w:val="25"/>
  </w:num>
  <w:num w:numId="6">
    <w:abstractNumId w:val="38"/>
  </w:num>
  <w:num w:numId="7">
    <w:abstractNumId w:val="36"/>
  </w:num>
  <w:num w:numId="8">
    <w:abstractNumId w:val="27"/>
  </w:num>
  <w:num w:numId="9">
    <w:abstractNumId w:val="33"/>
  </w:num>
  <w:num w:numId="10">
    <w:abstractNumId w:val="1"/>
  </w:num>
  <w:num w:numId="11">
    <w:abstractNumId w:val="19"/>
  </w:num>
  <w:num w:numId="12">
    <w:abstractNumId w:val="11"/>
  </w:num>
  <w:num w:numId="13">
    <w:abstractNumId w:val="22"/>
  </w:num>
  <w:num w:numId="14">
    <w:abstractNumId w:val="20"/>
  </w:num>
  <w:num w:numId="15">
    <w:abstractNumId w:val="28"/>
  </w:num>
  <w:num w:numId="16">
    <w:abstractNumId w:val="4"/>
  </w:num>
  <w:num w:numId="17">
    <w:abstractNumId w:val="12"/>
  </w:num>
  <w:num w:numId="18">
    <w:abstractNumId w:val="37"/>
  </w:num>
  <w:num w:numId="19">
    <w:abstractNumId w:val="6"/>
  </w:num>
  <w:num w:numId="20">
    <w:abstractNumId w:val="2"/>
  </w:num>
  <w:num w:numId="21">
    <w:abstractNumId w:val="23"/>
  </w:num>
  <w:num w:numId="22">
    <w:abstractNumId w:val="17"/>
  </w:num>
  <w:num w:numId="23">
    <w:abstractNumId w:val="14"/>
  </w:num>
  <w:num w:numId="24">
    <w:abstractNumId w:val="24"/>
  </w:num>
  <w:num w:numId="25">
    <w:abstractNumId w:val="34"/>
  </w:num>
  <w:num w:numId="26">
    <w:abstractNumId w:val="29"/>
  </w:num>
  <w:num w:numId="27">
    <w:abstractNumId w:val="13"/>
  </w:num>
  <w:num w:numId="28">
    <w:abstractNumId w:val="15"/>
  </w:num>
  <w:num w:numId="29">
    <w:abstractNumId w:val="35"/>
  </w:num>
  <w:num w:numId="30">
    <w:abstractNumId w:val="10"/>
  </w:num>
  <w:num w:numId="31">
    <w:abstractNumId w:val="18"/>
  </w:num>
  <w:num w:numId="32">
    <w:abstractNumId w:val="5"/>
  </w:num>
  <w:num w:numId="33">
    <w:abstractNumId w:val="30"/>
  </w:num>
  <w:num w:numId="34">
    <w:abstractNumId w:val="31"/>
  </w:num>
  <w:num w:numId="35">
    <w:abstractNumId w:val="26"/>
  </w:num>
  <w:num w:numId="36">
    <w:abstractNumId w:val="0"/>
  </w:num>
  <w:num w:numId="37">
    <w:abstractNumId w:val="32"/>
  </w:num>
  <w:num w:numId="38">
    <w:abstractNumId w:val="21"/>
  </w:num>
  <w:num w:numId="3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45"/>
    <w:rsid w:val="00006B19"/>
    <w:rsid w:val="00037427"/>
    <w:rsid w:val="000513B0"/>
    <w:rsid w:val="00052949"/>
    <w:rsid w:val="0005351D"/>
    <w:rsid w:val="0005464F"/>
    <w:rsid w:val="000561D6"/>
    <w:rsid w:val="00065F88"/>
    <w:rsid w:val="0008503E"/>
    <w:rsid w:val="000B16D2"/>
    <w:rsid w:val="000B2D16"/>
    <w:rsid w:val="000B6D54"/>
    <w:rsid w:val="000D0A80"/>
    <w:rsid w:val="000D6742"/>
    <w:rsid w:val="000E7937"/>
    <w:rsid w:val="000F1425"/>
    <w:rsid w:val="000F4C2A"/>
    <w:rsid w:val="001051CD"/>
    <w:rsid w:val="001171F7"/>
    <w:rsid w:val="001231A7"/>
    <w:rsid w:val="00126EB3"/>
    <w:rsid w:val="00130E47"/>
    <w:rsid w:val="001345F0"/>
    <w:rsid w:val="00143409"/>
    <w:rsid w:val="00147A89"/>
    <w:rsid w:val="00162483"/>
    <w:rsid w:val="00167254"/>
    <w:rsid w:val="0016740B"/>
    <w:rsid w:val="00175365"/>
    <w:rsid w:val="00185F2A"/>
    <w:rsid w:val="00190BB7"/>
    <w:rsid w:val="001A15D7"/>
    <w:rsid w:val="001A214C"/>
    <w:rsid w:val="001B1508"/>
    <w:rsid w:val="001D0A91"/>
    <w:rsid w:val="001D103E"/>
    <w:rsid w:val="001D4BC6"/>
    <w:rsid w:val="001E16DC"/>
    <w:rsid w:val="001F1D80"/>
    <w:rsid w:val="002051F8"/>
    <w:rsid w:val="00207844"/>
    <w:rsid w:val="00213F7C"/>
    <w:rsid w:val="00217A00"/>
    <w:rsid w:val="0022069F"/>
    <w:rsid w:val="00222663"/>
    <w:rsid w:val="0022371C"/>
    <w:rsid w:val="00225E58"/>
    <w:rsid w:val="002317DC"/>
    <w:rsid w:val="00234B63"/>
    <w:rsid w:val="002354DC"/>
    <w:rsid w:val="00235C3E"/>
    <w:rsid w:val="0023733E"/>
    <w:rsid w:val="002415ED"/>
    <w:rsid w:val="00245BA4"/>
    <w:rsid w:val="00263BB3"/>
    <w:rsid w:val="00271272"/>
    <w:rsid w:val="00284B94"/>
    <w:rsid w:val="002943C2"/>
    <w:rsid w:val="00295AE6"/>
    <w:rsid w:val="002B0126"/>
    <w:rsid w:val="002C1225"/>
    <w:rsid w:val="002C48EA"/>
    <w:rsid w:val="002D24D7"/>
    <w:rsid w:val="002D2628"/>
    <w:rsid w:val="002D35D8"/>
    <w:rsid w:val="002D5BF4"/>
    <w:rsid w:val="002D62BD"/>
    <w:rsid w:val="002E546D"/>
    <w:rsid w:val="002E7138"/>
    <w:rsid w:val="002F2289"/>
    <w:rsid w:val="002F3FCD"/>
    <w:rsid w:val="002F5F3C"/>
    <w:rsid w:val="0030016D"/>
    <w:rsid w:val="00301B08"/>
    <w:rsid w:val="00315E19"/>
    <w:rsid w:val="003204A1"/>
    <w:rsid w:val="00322F58"/>
    <w:rsid w:val="00326718"/>
    <w:rsid w:val="003313F1"/>
    <w:rsid w:val="003409DC"/>
    <w:rsid w:val="00341B97"/>
    <w:rsid w:val="003441DD"/>
    <w:rsid w:val="003465BE"/>
    <w:rsid w:val="00350223"/>
    <w:rsid w:val="00353895"/>
    <w:rsid w:val="00355625"/>
    <w:rsid w:val="003561BC"/>
    <w:rsid w:val="00357DEC"/>
    <w:rsid w:val="0036438C"/>
    <w:rsid w:val="0037061D"/>
    <w:rsid w:val="00390737"/>
    <w:rsid w:val="00396B1B"/>
    <w:rsid w:val="003A0AF5"/>
    <w:rsid w:val="003A26C2"/>
    <w:rsid w:val="003A78FA"/>
    <w:rsid w:val="003C102D"/>
    <w:rsid w:val="003C25C5"/>
    <w:rsid w:val="003C5AC1"/>
    <w:rsid w:val="003C5C83"/>
    <w:rsid w:val="003D047F"/>
    <w:rsid w:val="003D25D3"/>
    <w:rsid w:val="003D452D"/>
    <w:rsid w:val="003E3677"/>
    <w:rsid w:val="003E67F3"/>
    <w:rsid w:val="003E7747"/>
    <w:rsid w:val="003F0060"/>
    <w:rsid w:val="00403CCD"/>
    <w:rsid w:val="00406F56"/>
    <w:rsid w:val="00411325"/>
    <w:rsid w:val="004210A0"/>
    <w:rsid w:val="00431FA4"/>
    <w:rsid w:val="00436AFA"/>
    <w:rsid w:val="004511B4"/>
    <w:rsid w:val="00462ADB"/>
    <w:rsid w:val="00471768"/>
    <w:rsid w:val="00474041"/>
    <w:rsid w:val="0047718B"/>
    <w:rsid w:val="00481E32"/>
    <w:rsid w:val="004A695A"/>
    <w:rsid w:val="004C19C4"/>
    <w:rsid w:val="004E230E"/>
    <w:rsid w:val="004E533B"/>
    <w:rsid w:val="004E5C3B"/>
    <w:rsid w:val="004F28F0"/>
    <w:rsid w:val="005024C1"/>
    <w:rsid w:val="005130DE"/>
    <w:rsid w:val="00517716"/>
    <w:rsid w:val="00525E34"/>
    <w:rsid w:val="00540656"/>
    <w:rsid w:val="005576CA"/>
    <w:rsid w:val="00567287"/>
    <w:rsid w:val="00581A91"/>
    <w:rsid w:val="005829B6"/>
    <w:rsid w:val="00583131"/>
    <w:rsid w:val="00585FA9"/>
    <w:rsid w:val="005A3A5F"/>
    <w:rsid w:val="005A3A81"/>
    <w:rsid w:val="005A576E"/>
    <w:rsid w:val="005A7D77"/>
    <w:rsid w:val="005C1CD1"/>
    <w:rsid w:val="005C3E57"/>
    <w:rsid w:val="005D1BC5"/>
    <w:rsid w:val="005D32A1"/>
    <w:rsid w:val="005E38CE"/>
    <w:rsid w:val="005E3E8E"/>
    <w:rsid w:val="005F2099"/>
    <w:rsid w:val="005F3F8F"/>
    <w:rsid w:val="005F4473"/>
    <w:rsid w:val="00614534"/>
    <w:rsid w:val="00617818"/>
    <w:rsid w:val="00624A7C"/>
    <w:rsid w:val="00630495"/>
    <w:rsid w:val="00630F43"/>
    <w:rsid w:val="00631699"/>
    <w:rsid w:val="00643385"/>
    <w:rsid w:val="00654772"/>
    <w:rsid w:val="0066704A"/>
    <w:rsid w:val="00672905"/>
    <w:rsid w:val="006758F9"/>
    <w:rsid w:val="00675A88"/>
    <w:rsid w:val="00676D7D"/>
    <w:rsid w:val="00681B85"/>
    <w:rsid w:val="00696EEF"/>
    <w:rsid w:val="006A6786"/>
    <w:rsid w:val="006C095F"/>
    <w:rsid w:val="006D0D49"/>
    <w:rsid w:val="00712444"/>
    <w:rsid w:val="00720ED6"/>
    <w:rsid w:val="0072672B"/>
    <w:rsid w:val="00732195"/>
    <w:rsid w:val="00764892"/>
    <w:rsid w:val="00765430"/>
    <w:rsid w:val="00777C1A"/>
    <w:rsid w:val="00785B95"/>
    <w:rsid w:val="00787612"/>
    <w:rsid w:val="00790963"/>
    <w:rsid w:val="007A3761"/>
    <w:rsid w:val="007C3FD7"/>
    <w:rsid w:val="007D7839"/>
    <w:rsid w:val="007E361E"/>
    <w:rsid w:val="007E42DF"/>
    <w:rsid w:val="008013B3"/>
    <w:rsid w:val="00803018"/>
    <w:rsid w:val="00805A45"/>
    <w:rsid w:val="00824A20"/>
    <w:rsid w:val="00826290"/>
    <w:rsid w:val="00830F45"/>
    <w:rsid w:val="008330A0"/>
    <w:rsid w:val="00844953"/>
    <w:rsid w:val="00847DD7"/>
    <w:rsid w:val="00855C1B"/>
    <w:rsid w:val="00857391"/>
    <w:rsid w:val="0086321B"/>
    <w:rsid w:val="008649E2"/>
    <w:rsid w:val="00870335"/>
    <w:rsid w:val="00872B7E"/>
    <w:rsid w:val="008813B3"/>
    <w:rsid w:val="00881403"/>
    <w:rsid w:val="008848EF"/>
    <w:rsid w:val="00885095"/>
    <w:rsid w:val="0088733F"/>
    <w:rsid w:val="00891BE2"/>
    <w:rsid w:val="008B475C"/>
    <w:rsid w:val="008F48D0"/>
    <w:rsid w:val="008F4F7F"/>
    <w:rsid w:val="008F68C5"/>
    <w:rsid w:val="008F699D"/>
    <w:rsid w:val="00915E59"/>
    <w:rsid w:val="00924FC1"/>
    <w:rsid w:val="00940BB3"/>
    <w:rsid w:val="0094643A"/>
    <w:rsid w:val="00954308"/>
    <w:rsid w:val="0095521D"/>
    <w:rsid w:val="00962489"/>
    <w:rsid w:val="00963344"/>
    <w:rsid w:val="00965ADB"/>
    <w:rsid w:val="00966498"/>
    <w:rsid w:val="00971C8A"/>
    <w:rsid w:val="00972397"/>
    <w:rsid w:val="00980C05"/>
    <w:rsid w:val="00981AB5"/>
    <w:rsid w:val="009A318D"/>
    <w:rsid w:val="009B1324"/>
    <w:rsid w:val="009B25D2"/>
    <w:rsid w:val="009B797B"/>
    <w:rsid w:val="009E2546"/>
    <w:rsid w:val="009E4D58"/>
    <w:rsid w:val="009F47D6"/>
    <w:rsid w:val="009F63B6"/>
    <w:rsid w:val="00A02E31"/>
    <w:rsid w:val="00A04630"/>
    <w:rsid w:val="00A10CF3"/>
    <w:rsid w:val="00A2125A"/>
    <w:rsid w:val="00A21EE0"/>
    <w:rsid w:val="00A228A3"/>
    <w:rsid w:val="00A2329E"/>
    <w:rsid w:val="00A25DB2"/>
    <w:rsid w:val="00A25E56"/>
    <w:rsid w:val="00A314A4"/>
    <w:rsid w:val="00A4412F"/>
    <w:rsid w:val="00A4593E"/>
    <w:rsid w:val="00A50AE9"/>
    <w:rsid w:val="00A816A2"/>
    <w:rsid w:val="00A86DB1"/>
    <w:rsid w:val="00A87EA5"/>
    <w:rsid w:val="00A92B59"/>
    <w:rsid w:val="00AA5C60"/>
    <w:rsid w:val="00AB2799"/>
    <w:rsid w:val="00AC2549"/>
    <w:rsid w:val="00AC6DCC"/>
    <w:rsid w:val="00AD5DAA"/>
    <w:rsid w:val="00AF0AA9"/>
    <w:rsid w:val="00AF0FC1"/>
    <w:rsid w:val="00AF134A"/>
    <w:rsid w:val="00B0232F"/>
    <w:rsid w:val="00B23E2E"/>
    <w:rsid w:val="00B24E0B"/>
    <w:rsid w:val="00B56AA1"/>
    <w:rsid w:val="00B643FB"/>
    <w:rsid w:val="00B674C6"/>
    <w:rsid w:val="00B74298"/>
    <w:rsid w:val="00B74CDB"/>
    <w:rsid w:val="00B7533C"/>
    <w:rsid w:val="00B83B5B"/>
    <w:rsid w:val="00B9763F"/>
    <w:rsid w:val="00BA59C5"/>
    <w:rsid w:val="00BB177C"/>
    <w:rsid w:val="00BC45EF"/>
    <w:rsid w:val="00BC6449"/>
    <w:rsid w:val="00BE7E1E"/>
    <w:rsid w:val="00BF0E9B"/>
    <w:rsid w:val="00BF3F4F"/>
    <w:rsid w:val="00C037D4"/>
    <w:rsid w:val="00C058B6"/>
    <w:rsid w:val="00C0781D"/>
    <w:rsid w:val="00C12CB8"/>
    <w:rsid w:val="00C15ED0"/>
    <w:rsid w:val="00C21DCD"/>
    <w:rsid w:val="00C27433"/>
    <w:rsid w:val="00C27676"/>
    <w:rsid w:val="00C46154"/>
    <w:rsid w:val="00C47E9D"/>
    <w:rsid w:val="00C47F4E"/>
    <w:rsid w:val="00C501FA"/>
    <w:rsid w:val="00C514D4"/>
    <w:rsid w:val="00C64A8D"/>
    <w:rsid w:val="00C64F04"/>
    <w:rsid w:val="00C751C1"/>
    <w:rsid w:val="00C82854"/>
    <w:rsid w:val="00C83D53"/>
    <w:rsid w:val="00C84BD4"/>
    <w:rsid w:val="00C9423D"/>
    <w:rsid w:val="00CB43BA"/>
    <w:rsid w:val="00CC187B"/>
    <w:rsid w:val="00CD33DE"/>
    <w:rsid w:val="00CD435C"/>
    <w:rsid w:val="00CE3D0F"/>
    <w:rsid w:val="00CF394F"/>
    <w:rsid w:val="00CF7E1C"/>
    <w:rsid w:val="00D0059F"/>
    <w:rsid w:val="00D0449B"/>
    <w:rsid w:val="00D25CC7"/>
    <w:rsid w:val="00D27ED1"/>
    <w:rsid w:val="00D325CB"/>
    <w:rsid w:val="00D32DA1"/>
    <w:rsid w:val="00D4560D"/>
    <w:rsid w:val="00D51C2B"/>
    <w:rsid w:val="00D55BA2"/>
    <w:rsid w:val="00D57287"/>
    <w:rsid w:val="00D62EA2"/>
    <w:rsid w:val="00D824F5"/>
    <w:rsid w:val="00D84BD4"/>
    <w:rsid w:val="00D91D24"/>
    <w:rsid w:val="00D9221D"/>
    <w:rsid w:val="00DB32C3"/>
    <w:rsid w:val="00DB4F9C"/>
    <w:rsid w:val="00DC3A19"/>
    <w:rsid w:val="00DC4E16"/>
    <w:rsid w:val="00DD2AAE"/>
    <w:rsid w:val="00DF08DB"/>
    <w:rsid w:val="00E01900"/>
    <w:rsid w:val="00E01A6B"/>
    <w:rsid w:val="00E044CD"/>
    <w:rsid w:val="00E065CE"/>
    <w:rsid w:val="00E300B6"/>
    <w:rsid w:val="00E34E2A"/>
    <w:rsid w:val="00E439AA"/>
    <w:rsid w:val="00E45922"/>
    <w:rsid w:val="00E461C5"/>
    <w:rsid w:val="00E512F0"/>
    <w:rsid w:val="00E55F71"/>
    <w:rsid w:val="00E579B3"/>
    <w:rsid w:val="00E74409"/>
    <w:rsid w:val="00E75955"/>
    <w:rsid w:val="00E829B8"/>
    <w:rsid w:val="00E84D04"/>
    <w:rsid w:val="00E8573F"/>
    <w:rsid w:val="00E95ED4"/>
    <w:rsid w:val="00EB29C3"/>
    <w:rsid w:val="00EC519D"/>
    <w:rsid w:val="00EC579F"/>
    <w:rsid w:val="00ED1BAE"/>
    <w:rsid w:val="00EE2A31"/>
    <w:rsid w:val="00EE3877"/>
    <w:rsid w:val="00F020ED"/>
    <w:rsid w:val="00F05EE4"/>
    <w:rsid w:val="00F14842"/>
    <w:rsid w:val="00F16BF5"/>
    <w:rsid w:val="00F21174"/>
    <w:rsid w:val="00F30E73"/>
    <w:rsid w:val="00F3116C"/>
    <w:rsid w:val="00F379D3"/>
    <w:rsid w:val="00F41EC6"/>
    <w:rsid w:val="00F65488"/>
    <w:rsid w:val="00F6595E"/>
    <w:rsid w:val="00F679A2"/>
    <w:rsid w:val="00F67C21"/>
    <w:rsid w:val="00F80E05"/>
    <w:rsid w:val="00F81725"/>
    <w:rsid w:val="00F96EB6"/>
    <w:rsid w:val="00FA4F62"/>
    <w:rsid w:val="00FA70B2"/>
    <w:rsid w:val="00FB59F2"/>
    <w:rsid w:val="00FB6F8B"/>
    <w:rsid w:val="00FD380B"/>
    <w:rsid w:val="00FD3D4B"/>
    <w:rsid w:val="00FE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5C60E"/>
  <w15:chartTrackingRefBased/>
  <w15:docId w15:val="{2F3623FA-18C3-5E49-868A-85AF9BBC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00"/>
    <w:pPr>
      <w:spacing w:after="11" w:line="249" w:lineRule="auto"/>
      <w:ind w:left="10" w:hanging="10"/>
    </w:pPr>
    <w:rPr>
      <w:rFonts w:eastAsia="Arial" w:cstheme="minorHAnsi"/>
      <w:color w:val="000000"/>
      <w:sz w:val="22"/>
      <w:szCs w:val="22"/>
    </w:rPr>
  </w:style>
  <w:style w:type="paragraph" w:styleId="Heading1">
    <w:name w:val="heading 1"/>
    <w:basedOn w:val="Normal"/>
    <w:next w:val="Normal"/>
    <w:link w:val="Heading1Char"/>
    <w:uiPriority w:val="9"/>
    <w:qFormat/>
    <w:rsid w:val="006C095F"/>
    <w:pPr>
      <w:keepNext/>
      <w:keepLines/>
      <w:spacing w:before="240" w:after="120"/>
      <w:outlineLvl w:val="0"/>
    </w:pPr>
    <w:rPr>
      <w:rFonts w:eastAsia="Times New Roman"/>
      <w:b/>
      <w:bCs/>
      <w:color w:val="001E57"/>
      <w:sz w:val="32"/>
      <w:szCs w:val="32"/>
    </w:rPr>
  </w:style>
  <w:style w:type="paragraph" w:styleId="Heading2">
    <w:name w:val="heading 2"/>
    <w:basedOn w:val="Normal"/>
    <w:next w:val="Normal"/>
    <w:link w:val="Heading2Char"/>
    <w:uiPriority w:val="9"/>
    <w:unhideWhenUsed/>
    <w:qFormat/>
    <w:rsid w:val="00F14842"/>
    <w:pPr>
      <w:keepNext/>
      <w:keepLines/>
      <w:spacing w:before="240" w:after="40"/>
      <w:outlineLvl w:val="1"/>
    </w:pPr>
    <w:rPr>
      <w:rFonts w:eastAsiaTheme="majorEastAsia" w:cstheme="majorBidi"/>
      <w:i/>
      <w:iCs/>
      <w:color w:val="001E57"/>
      <w:sz w:val="28"/>
      <w:szCs w:val="28"/>
    </w:rPr>
  </w:style>
  <w:style w:type="paragraph" w:styleId="Heading4">
    <w:name w:val="heading 4"/>
    <w:basedOn w:val="Normal"/>
    <w:link w:val="Heading4Char"/>
    <w:uiPriority w:val="9"/>
    <w:qFormat/>
    <w:rsid w:val="005E3E8E"/>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next w:val="Normal"/>
    <w:link w:val="Heading5Char"/>
    <w:uiPriority w:val="9"/>
    <w:semiHidden/>
    <w:unhideWhenUsed/>
    <w:qFormat/>
    <w:rsid w:val="002317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E3E8E"/>
    <w:rPr>
      <w:rFonts w:ascii="Times New Roman" w:eastAsia="Times New Roman" w:hAnsi="Times New Roman" w:cs="Times New Roman"/>
      <w:b/>
      <w:bCs/>
    </w:rPr>
  </w:style>
  <w:style w:type="paragraph" w:styleId="NormalWeb">
    <w:name w:val="Normal (Web)"/>
    <w:basedOn w:val="Normal"/>
    <w:uiPriority w:val="99"/>
    <w:semiHidden/>
    <w:unhideWhenUsed/>
    <w:rsid w:val="005E3E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E3E8E"/>
    <w:rPr>
      <w:b/>
      <w:bCs/>
    </w:rPr>
  </w:style>
  <w:style w:type="character" w:styleId="Emphasis">
    <w:name w:val="Emphasis"/>
    <w:basedOn w:val="DefaultParagraphFont"/>
    <w:uiPriority w:val="20"/>
    <w:qFormat/>
    <w:rsid w:val="005E3E8E"/>
    <w:rPr>
      <w:i/>
      <w:iCs/>
    </w:rPr>
  </w:style>
  <w:style w:type="paragraph" w:styleId="ListParagraph">
    <w:name w:val="List Paragraph"/>
    <w:basedOn w:val="Normal"/>
    <w:uiPriority w:val="34"/>
    <w:qFormat/>
    <w:rsid w:val="005E3E8E"/>
    <w:pPr>
      <w:ind w:left="720"/>
      <w:contextualSpacing/>
    </w:pPr>
  </w:style>
  <w:style w:type="character" w:styleId="Hyperlink">
    <w:name w:val="Hyperlink"/>
    <w:basedOn w:val="DefaultParagraphFont"/>
    <w:uiPriority w:val="99"/>
    <w:unhideWhenUsed/>
    <w:rsid w:val="00245BA4"/>
    <w:rPr>
      <w:color w:val="0000FF"/>
      <w:u w:val="single"/>
      <w:bdr w:val="none" w:sz="0" w:space="0" w:color="auto"/>
      <w:shd w:val="clear" w:color="auto" w:fill="BDD6EE" w:themeFill="accent5" w:themeFillTint="66"/>
    </w:rPr>
  </w:style>
  <w:style w:type="character" w:customStyle="1" w:styleId="Heading5Char">
    <w:name w:val="Heading 5 Char"/>
    <w:basedOn w:val="DefaultParagraphFont"/>
    <w:link w:val="Heading5"/>
    <w:uiPriority w:val="9"/>
    <w:semiHidden/>
    <w:rsid w:val="002317DC"/>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6C095F"/>
    <w:rPr>
      <w:rFonts w:eastAsia="Times New Roman" w:cstheme="minorHAnsi"/>
      <w:b/>
      <w:bCs/>
      <w:color w:val="001E57"/>
      <w:sz w:val="32"/>
      <w:szCs w:val="32"/>
    </w:rPr>
  </w:style>
  <w:style w:type="paragraph" w:styleId="Title">
    <w:name w:val="Title"/>
    <w:basedOn w:val="Normal"/>
    <w:next w:val="Normal"/>
    <w:link w:val="TitleChar"/>
    <w:uiPriority w:val="10"/>
    <w:qFormat/>
    <w:rsid w:val="00C514D4"/>
    <w:pPr>
      <w:spacing w:before="120" w:after="120"/>
      <w:contextualSpacing/>
    </w:pPr>
    <w:rPr>
      <w:rFonts w:eastAsia="Times New Roman" w:cstheme="majorHAnsi"/>
      <w:b/>
      <w:bCs/>
      <w:color w:val="001E57"/>
      <w:spacing w:val="-10"/>
      <w:kern w:val="28"/>
      <w:sz w:val="40"/>
      <w:szCs w:val="40"/>
    </w:rPr>
  </w:style>
  <w:style w:type="character" w:customStyle="1" w:styleId="TitleChar">
    <w:name w:val="Title Char"/>
    <w:basedOn w:val="DefaultParagraphFont"/>
    <w:link w:val="Title"/>
    <w:uiPriority w:val="10"/>
    <w:rsid w:val="00C514D4"/>
    <w:rPr>
      <w:rFonts w:eastAsia="Times New Roman" w:cstheme="majorHAnsi"/>
      <w:b/>
      <w:bCs/>
      <w:color w:val="001E57"/>
      <w:spacing w:val="-10"/>
      <w:kern w:val="28"/>
      <w:sz w:val="40"/>
      <w:szCs w:val="40"/>
    </w:rPr>
  </w:style>
  <w:style w:type="paragraph" w:styleId="Footer">
    <w:name w:val="footer"/>
    <w:basedOn w:val="Normal"/>
    <w:link w:val="FooterChar"/>
    <w:uiPriority w:val="99"/>
    <w:unhideWhenUsed/>
    <w:rsid w:val="00C514D4"/>
    <w:pPr>
      <w:tabs>
        <w:tab w:val="center" w:pos="4680"/>
        <w:tab w:val="right" w:pos="9360"/>
      </w:tabs>
    </w:pPr>
  </w:style>
  <w:style w:type="character" w:customStyle="1" w:styleId="FooterChar">
    <w:name w:val="Footer Char"/>
    <w:basedOn w:val="DefaultParagraphFont"/>
    <w:link w:val="Footer"/>
    <w:uiPriority w:val="99"/>
    <w:rsid w:val="00C514D4"/>
  </w:style>
  <w:style w:type="character" w:styleId="PageNumber">
    <w:name w:val="page number"/>
    <w:basedOn w:val="DefaultParagraphFont"/>
    <w:uiPriority w:val="99"/>
    <w:semiHidden/>
    <w:unhideWhenUsed/>
    <w:rsid w:val="00C514D4"/>
  </w:style>
  <w:style w:type="character" w:customStyle="1" w:styleId="Heading2Char">
    <w:name w:val="Heading 2 Char"/>
    <w:basedOn w:val="DefaultParagraphFont"/>
    <w:link w:val="Heading2"/>
    <w:uiPriority w:val="9"/>
    <w:rsid w:val="00F14842"/>
    <w:rPr>
      <w:rFonts w:eastAsiaTheme="majorEastAsia" w:cstheme="majorBidi"/>
      <w:i/>
      <w:iCs/>
      <w:color w:val="001E57"/>
      <w:sz w:val="28"/>
      <w:szCs w:val="28"/>
    </w:rPr>
  </w:style>
  <w:style w:type="paragraph" w:styleId="TOC1">
    <w:name w:val="toc 1"/>
    <w:basedOn w:val="Normal"/>
    <w:next w:val="Normal"/>
    <w:autoRedefine/>
    <w:uiPriority w:val="39"/>
    <w:unhideWhenUsed/>
    <w:rsid w:val="006C095F"/>
    <w:pPr>
      <w:spacing w:before="120"/>
    </w:pPr>
    <w:rPr>
      <w:b/>
      <w:bCs/>
      <w:i/>
      <w:iCs/>
    </w:rPr>
  </w:style>
  <w:style w:type="paragraph" w:styleId="TOC2">
    <w:name w:val="toc 2"/>
    <w:basedOn w:val="Normal"/>
    <w:next w:val="Normal"/>
    <w:autoRedefine/>
    <w:uiPriority w:val="39"/>
    <w:unhideWhenUsed/>
    <w:rsid w:val="00E75955"/>
    <w:pPr>
      <w:spacing w:before="120"/>
      <w:ind w:left="240"/>
    </w:pPr>
    <w:rPr>
      <w:b/>
      <w:bCs/>
    </w:rPr>
  </w:style>
  <w:style w:type="numbering" w:customStyle="1" w:styleId="CurrentList1">
    <w:name w:val="Current List1"/>
    <w:uiPriority w:val="99"/>
    <w:rsid w:val="0086321B"/>
    <w:pPr>
      <w:numPr>
        <w:numId w:val="2"/>
      </w:numPr>
    </w:pPr>
  </w:style>
  <w:style w:type="paragraph" w:styleId="Header">
    <w:name w:val="header"/>
    <w:basedOn w:val="Normal"/>
    <w:link w:val="HeaderChar"/>
    <w:uiPriority w:val="99"/>
    <w:unhideWhenUsed/>
    <w:rsid w:val="00DF08DB"/>
    <w:pPr>
      <w:tabs>
        <w:tab w:val="center" w:pos="4680"/>
        <w:tab w:val="right" w:pos="9360"/>
      </w:tabs>
    </w:pPr>
  </w:style>
  <w:style w:type="character" w:customStyle="1" w:styleId="HeaderChar">
    <w:name w:val="Header Char"/>
    <w:basedOn w:val="DefaultParagraphFont"/>
    <w:link w:val="Header"/>
    <w:uiPriority w:val="99"/>
    <w:rsid w:val="00DF08DB"/>
  </w:style>
  <w:style w:type="character" w:styleId="UnresolvedMention">
    <w:name w:val="Unresolved Mention"/>
    <w:basedOn w:val="DefaultParagraphFont"/>
    <w:uiPriority w:val="99"/>
    <w:semiHidden/>
    <w:unhideWhenUsed/>
    <w:rsid w:val="00396B1B"/>
    <w:rPr>
      <w:color w:val="605E5C"/>
      <w:shd w:val="clear" w:color="auto" w:fill="E1DFDD"/>
    </w:rPr>
  </w:style>
  <w:style w:type="character" w:styleId="FollowedHyperlink">
    <w:name w:val="FollowedHyperlink"/>
    <w:basedOn w:val="DefaultParagraphFont"/>
    <w:uiPriority w:val="99"/>
    <w:semiHidden/>
    <w:unhideWhenUsed/>
    <w:rsid w:val="00E45922"/>
    <w:rPr>
      <w:color w:val="954F72" w:themeColor="followedHyperlink"/>
      <w:u w:val="single"/>
    </w:rPr>
  </w:style>
  <w:style w:type="character" w:customStyle="1" w:styleId="apple-converted-space">
    <w:name w:val="apple-converted-space"/>
    <w:basedOn w:val="DefaultParagraphFont"/>
    <w:rsid w:val="00924FC1"/>
  </w:style>
  <w:style w:type="paragraph" w:styleId="BalloonText">
    <w:name w:val="Balloon Text"/>
    <w:basedOn w:val="Normal"/>
    <w:link w:val="BalloonTextChar"/>
    <w:uiPriority w:val="99"/>
    <w:semiHidden/>
    <w:unhideWhenUsed/>
    <w:rsid w:val="00284B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B94"/>
    <w:rPr>
      <w:rFonts w:ascii="Times New Roman" w:hAnsi="Times New Roman" w:cs="Times New Roman"/>
      <w:sz w:val="18"/>
      <w:szCs w:val="18"/>
    </w:rPr>
  </w:style>
  <w:style w:type="paragraph" w:styleId="TOC3">
    <w:name w:val="toc 3"/>
    <w:basedOn w:val="Normal"/>
    <w:next w:val="Normal"/>
    <w:autoRedefine/>
    <w:uiPriority w:val="39"/>
    <w:unhideWhenUsed/>
    <w:rsid w:val="00AA5C60"/>
    <w:pPr>
      <w:ind w:left="480"/>
    </w:pPr>
    <w:rPr>
      <w:sz w:val="20"/>
      <w:szCs w:val="20"/>
    </w:rPr>
  </w:style>
  <w:style w:type="paragraph" w:styleId="TOC4">
    <w:name w:val="toc 4"/>
    <w:basedOn w:val="Normal"/>
    <w:next w:val="Normal"/>
    <w:autoRedefine/>
    <w:uiPriority w:val="39"/>
    <w:unhideWhenUsed/>
    <w:rsid w:val="00AA5C60"/>
    <w:pPr>
      <w:ind w:left="720"/>
    </w:pPr>
    <w:rPr>
      <w:sz w:val="20"/>
      <w:szCs w:val="20"/>
    </w:rPr>
  </w:style>
  <w:style w:type="paragraph" w:styleId="TOC5">
    <w:name w:val="toc 5"/>
    <w:basedOn w:val="Normal"/>
    <w:next w:val="Normal"/>
    <w:autoRedefine/>
    <w:uiPriority w:val="39"/>
    <w:unhideWhenUsed/>
    <w:rsid w:val="00AA5C60"/>
    <w:pPr>
      <w:ind w:left="960"/>
    </w:pPr>
    <w:rPr>
      <w:sz w:val="20"/>
      <w:szCs w:val="20"/>
    </w:rPr>
  </w:style>
  <w:style w:type="paragraph" w:styleId="TOC6">
    <w:name w:val="toc 6"/>
    <w:basedOn w:val="Normal"/>
    <w:next w:val="Normal"/>
    <w:autoRedefine/>
    <w:uiPriority w:val="39"/>
    <w:unhideWhenUsed/>
    <w:rsid w:val="00AA5C60"/>
    <w:pPr>
      <w:ind w:left="1200"/>
    </w:pPr>
    <w:rPr>
      <w:sz w:val="20"/>
      <w:szCs w:val="20"/>
    </w:rPr>
  </w:style>
  <w:style w:type="paragraph" w:styleId="TOC7">
    <w:name w:val="toc 7"/>
    <w:basedOn w:val="Normal"/>
    <w:next w:val="Normal"/>
    <w:autoRedefine/>
    <w:uiPriority w:val="39"/>
    <w:unhideWhenUsed/>
    <w:rsid w:val="00AA5C60"/>
    <w:pPr>
      <w:ind w:left="1440"/>
    </w:pPr>
    <w:rPr>
      <w:sz w:val="20"/>
      <w:szCs w:val="20"/>
    </w:rPr>
  </w:style>
  <w:style w:type="paragraph" w:styleId="TOC8">
    <w:name w:val="toc 8"/>
    <w:basedOn w:val="Normal"/>
    <w:next w:val="Normal"/>
    <w:autoRedefine/>
    <w:uiPriority w:val="39"/>
    <w:unhideWhenUsed/>
    <w:rsid w:val="00AA5C60"/>
    <w:pPr>
      <w:ind w:left="1680"/>
    </w:pPr>
    <w:rPr>
      <w:sz w:val="20"/>
      <w:szCs w:val="20"/>
    </w:rPr>
  </w:style>
  <w:style w:type="paragraph" w:styleId="TOC9">
    <w:name w:val="toc 9"/>
    <w:basedOn w:val="Normal"/>
    <w:next w:val="Normal"/>
    <w:autoRedefine/>
    <w:uiPriority w:val="39"/>
    <w:unhideWhenUsed/>
    <w:rsid w:val="00AA5C60"/>
    <w:pPr>
      <w:ind w:left="1920"/>
    </w:pPr>
    <w:rPr>
      <w:sz w:val="20"/>
      <w:szCs w:val="20"/>
    </w:rPr>
  </w:style>
  <w:style w:type="paragraph" w:customStyle="1" w:styleId="paragraph">
    <w:name w:val="paragraph"/>
    <w:basedOn w:val="Normal"/>
    <w:rsid w:val="00DB32C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B32C3"/>
  </w:style>
  <w:style w:type="character" w:customStyle="1" w:styleId="eop">
    <w:name w:val="eop"/>
    <w:basedOn w:val="DefaultParagraphFont"/>
    <w:rsid w:val="00DB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869">
      <w:bodyDiv w:val="1"/>
      <w:marLeft w:val="0"/>
      <w:marRight w:val="0"/>
      <w:marTop w:val="0"/>
      <w:marBottom w:val="0"/>
      <w:divBdr>
        <w:top w:val="none" w:sz="0" w:space="0" w:color="auto"/>
        <w:left w:val="none" w:sz="0" w:space="0" w:color="auto"/>
        <w:bottom w:val="none" w:sz="0" w:space="0" w:color="auto"/>
        <w:right w:val="none" w:sz="0" w:space="0" w:color="auto"/>
      </w:divBdr>
    </w:div>
    <w:div w:id="75057538">
      <w:bodyDiv w:val="1"/>
      <w:marLeft w:val="0"/>
      <w:marRight w:val="0"/>
      <w:marTop w:val="0"/>
      <w:marBottom w:val="0"/>
      <w:divBdr>
        <w:top w:val="none" w:sz="0" w:space="0" w:color="auto"/>
        <w:left w:val="none" w:sz="0" w:space="0" w:color="auto"/>
        <w:bottom w:val="none" w:sz="0" w:space="0" w:color="auto"/>
        <w:right w:val="none" w:sz="0" w:space="0" w:color="auto"/>
      </w:divBdr>
    </w:div>
    <w:div w:id="234560274">
      <w:bodyDiv w:val="1"/>
      <w:marLeft w:val="0"/>
      <w:marRight w:val="0"/>
      <w:marTop w:val="0"/>
      <w:marBottom w:val="0"/>
      <w:divBdr>
        <w:top w:val="none" w:sz="0" w:space="0" w:color="auto"/>
        <w:left w:val="none" w:sz="0" w:space="0" w:color="auto"/>
        <w:bottom w:val="none" w:sz="0" w:space="0" w:color="auto"/>
        <w:right w:val="none" w:sz="0" w:space="0" w:color="auto"/>
      </w:divBdr>
      <w:divsChild>
        <w:div w:id="897012667">
          <w:marLeft w:val="0"/>
          <w:marRight w:val="0"/>
          <w:marTop w:val="0"/>
          <w:marBottom w:val="0"/>
          <w:divBdr>
            <w:top w:val="none" w:sz="0" w:space="0" w:color="auto"/>
            <w:left w:val="none" w:sz="0" w:space="0" w:color="auto"/>
            <w:bottom w:val="none" w:sz="0" w:space="0" w:color="auto"/>
            <w:right w:val="none" w:sz="0" w:space="0" w:color="auto"/>
          </w:divBdr>
        </w:div>
        <w:div w:id="1453356481">
          <w:marLeft w:val="0"/>
          <w:marRight w:val="0"/>
          <w:marTop w:val="0"/>
          <w:marBottom w:val="0"/>
          <w:divBdr>
            <w:top w:val="none" w:sz="0" w:space="0" w:color="auto"/>
            <w:left w:val="none" w:sz="0" w:space="0" w:color="auto"/>
            <w:bottom w:val="none" w:sz="0" w:space="0" w:color="auto"/>
            <w:right w:val="none" w:sz="0" w:space="0" w:color="auto"/>
          </w:divBdr>
        </w:div>
      </w:divsChild>
    </w:div>
    <w:div w:id="265161075">
      <w:bodyDiv w:val="1"/>
      <w:marLeft w:val="0"/>
      <w:marRight w:val="0"/>
      <w:marTop w:val="0"/>
      <w:marBottom w:val="0"/>
      <w:divBdr>
        <w:top w:val="none" w:sz="0" w:space="0" w:color="auto"/>
        <w:left w:val="none" w:sz="0" w:space="0" w:color="auto"/>
        <w:bottom w:val="none" w:sz="0" w:space="0" w:color="auto"/>
        <w:right w:val="none" w:sz="0" w:space="0" w:color="auto"/>
      </w:divBdr>
    </w:div>
    <w:div w:id="784037359">
      <w:bodyDiv w:val="1"/>
      <w:marLeft w:val="0"/>
      <w:marRight w:val="0"/>
      <w:marTop w:val="0"/>
      <w:marBottom w:val="0"/>
      <w:divBdr>
        <w:top w:val="none" w:sz="0" w:space="0" w:color="auto"/>
        <w:left w:val="none" w:sz="0" w:space="0" w:color="auto"/>
        <w:bottom w:val="none" w:sz="0" w:space="0" w:color="auto"/>
        <w:right w:val="none" w:sz="0" w:space="0" w:color="auto"/>
      </w:divBdr>
    </w:div>
    <w:div w:id="947854520">
      <w:bodyDiv w:val="1"/>
      <w:marLeft w:val="0"/>
      <w:marRight w:val="0"/>
      <w:marTop w:val="0"/>
      <w:marBottom w:val="0"/>
      <w:divBdr>
        <w:top w:val="none" w:sz="0" w:space="0" w:color="auto"/>
        <w:left w:val="none" w:sz="0" w:space="0" w:color="auto"/>
        <w:bottom w:val="none" w:sz="0" w:space="0" w:color="auto"/>
        <w:right w:val="none" w:sz="0" w:space="0" w:color="auto"/>
      </w:divBdr>
    </w:div>
    <w:div w:id="971668078">
      <w:bodyDiv w:val="1"/>
      <w:marLeft w:val="0"/>
      <w:marRight w:val="0"/>
      <w:marTop w:val="0"/>
      <w:marBottom w:val="0"/>
      <w:divBdr>
        <w:top w:val="none" w:sz="0" w:space="0" w:color="auto"/>
        <w:left w:val="none" w:sz="0" w:space="0" w:color="auto"/>
        <w:bottom w:val="none" w:sz="0" w:space="0" w:color="auto"/>
        <w:right w:val="none" w:sz="0" w:space="0" w:color="auto"/>
      </w:divBdr>
    </w:div>
    <w:div w:id="1026369648">
      <w:bodyDiv w:val="1"/>
      <w:marLeft w:val="0"/>
      <w:marRight w:val="0"/>
      <w:marTop w:val="0"/>
      <w:marBottom w:val="0"/>
      <w:divBdr>
        <w:top w:val="none" w:sz="0" w:space="0" w:color="auto"/>
        <w:left w:val="none" w:sz="0" w:space="0" w:color="auto"/>
        <w:bottom w:val="none" w:sz="0" w:space="0" w:color="auto"/>
        <w:right w:val="none" w:sz="0" w:space="0" w:color="auto"/>
      </w:divBdr>
    </w:div>
    <w:div w:id="1060520935">
      <w:bodyDiv w:val="1"/>
      <w:marLeft w:val="0"/>
      <w:marRight w:val="0"/>
      <w:marTop w:val="0"/>
      <w:marBottom w:val="0"/>
      <w:divBdr>
        <w:top w:val="none" w:sz="0" w:space="0" w:color="auto"/>
        <w:left w:val="none" w:sz="0" w:space="0" w:color="auto"/>
        <w:bottom w:val="none" w:sz="0" w:space="0" w:color="auto"/>
        <w:right w:val="none" w:sz="0" w:space="0" w:color="auto"/>
      </w:divBdr>
    </w:div>
    <w:div w:id="1071191822">
      <w:bodyDiv w:val="1"/>
      <w:marLeft w:val="0"/>
      <w:marRight w:val="0"/>
      <w:marTop w:val="0"/>
      <w:marBottom w:val="0"/>
      <w:divBdr>
        <w:top w:val="none" w:sz="0" w:space="0" w:color="auto"/>
        <w:left w:val="none" w:sz="0" w:space="0" w:color="auto"/>
        <w:bottom w:val="none" w:sz="0" w:space="0" w:color="auto"/>
        <w:right w:val="none" w:sz="0" w:space="0" w:color="auto"/>
      </w:divBdr>
    </w:div>
    <w:div w:id="1140611323">
      <w:bodyDiv w:val="1"/>
      <w:marLeft w:val="0"/>
      <w:marRight w:val="0"/>
      <w:marTop w:val="0"/>
      <w:marBottom w:val="0"/>
      <w:divBdr>
        <w:top w:val="none" w:sz="0" w:space="0" w:color="auto"/>
        <w:left w:val="none" w:sz="0" w:space="0" w:color="auto"/>
        <w:bottom w:val="none" w:sz="0" w:space="0" w:color="auto"/>
        <w:right w:val="none" w:sz="0" w:space="0" w:color="auto"/>
      </w:divBdr>
    </w:div>
    <w:div w:id="1163737468">
      <w:bodyDiv w:val="1"/>
      <w:marLeft w:val="0"/>
      <w:marRight w:val="0"/>
      <w:marTop w:val="0"/>
      <w:marBottom w:val="0"/>
      <w:divBdr>
        <w:top w:val="none" w:sz="0" w:space="0" w:color="auto"/>
        <w:left w:val="none" w:sz="0" w:space="0" w:color="auto"/>
        <w:bottom w:val="none" w:sz="0" w:space="0" w:color="auto"/>
        <w:right w:val="none" w:sz="0" w:space="0" w:color="auto"/>
      </w:divBdr>
    </w:div>
    <w:div w:id="1214924074">
      <w:bodyDiv w:val="1"/>
      <w:marLeft w:val="0"/>
      <w:marRight w:val="0"/>
      <w:marTop w:val="0"/>
      <w:marBottom w:val="0"/>
      <w:divBdr>
        <w:top w:val="none" w:sz="0" w:space="0" w:color="auto"/>
        <w:left w:val="none" w:sz="0" w:space="0" w:color="auto"/>
        <w:bottom w:val="none" w:sz="0" w:space="0" w:color="auto"/>
        <w:right w:val="none" w:sz="0" w:space="0" w:color="auto"/>
      </w:divBdr>
    </w:div>
    <w:div w:id="1249121663">
      <w:bodyDiv w:val="1"/>
      <w:marLeft w:val="0"/>
      <w:marRight w:val="0"/>
      <w:marTop w:val="0"/>
      <w:marBottom w:val="0"/>
      <w:divBdr>
        <w:top w:val="none" w:sz="0" w:space="0" w:color="auto"/>
        <w:left w:val="none" w:sz="0" w:space="0" w:color="auto"/>
        <w:bottom w:val="none" w:sz="0" w:space="0" w:color="auto"/>
        <w:right w:val="none" w:sz="0" w:space="0" w:color="auto"/>
      </w:divBdr>
    </w:div>
    <w:div w:id="1257060004">
      <w:bodyDiv w:val="1"/>
      <w:marLeft w:val="0"/>
      <w:marRight w:val="0"/>
      <w:marTop w:val="0"/>
      <w:marBottom w:val="0"/>
      <w:divBdr>
        <w:top w:val="none" w:sz="0" w:space="0" w:color="auto"/>
        <w:left w:val="none" w:sz="0" w:space="0" w:color="auto"/>
        <w:bottom w:val="none" w:sz="0" w:space="0" w:color="auto"/>
        <w:right w:val="none" w:sz="0" w:space="0" w:color="auto"/>
      </w:divBdr>
    </w:div>
    <w:div w:id="1278759947">
      <w:bodyDiv w:val="1"/>
      <w:marLeft w:val="0"/>
      <w:marRight w:val="0"/>
      <w:marTop w:val="0"/>
      <w:marBottom w:val="0"/>
      <w:divBdr>
        <w:top w:val="none" w:sz="0" w:space="0" w:color="auto"/>
        <w:left w:val="none" w:sz="0" w:space="0" w:color="auto"/>
        <w:bottom w:val="none" w:sz="0" w:space="0" w:color="auto"/>
        <w:right w:val="none" w:sz="0" w:space="0" w:color="auto"/>
      </w:divBdr>
    </w:div>
    <w:div w:id="1325353737">
      <w:bodyDiv w:val="1"/>
      <w:marLeft w:val="0"/>
      <w:marRight w:val="0"/>
      <w:marTop w:val="0"/>
      <w:marBottom w:val="0"/>
      <w:divBdr>
        <w:top w:val="none" w:sz="0" w:space="0" w:color="auto"/>
        <w:left w:val="none" w:sz="0" w:space="0" w:color="auto"/>
        <w:bottom w:val="none" w:sz="0" w:space="0" w:color="auto"/>
        <w:right w:val="none" w:sz="0" w:space="0" w:color="auto"/>
      </w:divBdr>
    </w:div>
    <w:div w:id="1515024923">
      <w:bodyDiv w:val="1"/>
      <w:marLeft w:val="0"/>
      <w:marRight w:val="0"/>
      <w:marTop w:val="0"/>
      <w:marBottom w:val="0"/>
      <w:divBdr>
        <w:top w:val="none" w:sz="0" w:space="0" w:color="auto"/>
        <w:left w:val="none" w:sz="0" w:space="0" w:color="auto"/>
        <w:bottom w:val="none" w:sz="0" w:space="0" w:color="auto"/>
        <w:right w:val="none" w:sz="0" w:space="0" w:color="auto"/>
      </w:divBdr>
    </w:div>
    <w:div w:id="1571958369">
      <w:bodyDiv w:val="1"/>
      <w:marLeft w:val="0"/>
      <w:marRight w:val="0"/>
      <w:marTop w:val="0"/>
      <w:marBottom w:val="0"/>
      <w:divBdr>
        <w:top w:val="none" w:sz="0" w:space="0" w:color="auto"/>
        <w:left w:val="none" w:sz="0" w:space="0" w:color="auto"/>
        <w:bottom w:val="none" w:sz="0" w:space="0" w:color="auto"/>
        <w:right w:val="none" w:sz="0" w:space="0" w:color="auto"/>
      </w:divBdr>
    </w:div>
    <w:div w:id="1637299804">
      <w:bodyDiv w:val="1"/>
      <w:marLeft w:val="0"/>
      <w:marRight w:val="0"/>
      <w:marTop w:val="0"/>
      <w:marBottom w:val="0"/>
      <w:divBdr>
        <w:top w:val="none" w:sz="0" w:space="0" w:color="auto"/>
        <w:left w:val="none" w:sz="0" w:space="0" w:color="auto"/>
        <w:bottom w:val="none" w:sz="0" w:space="0" w:color="auto"/>
        <w:right w:val="none" w:sz="0" w:space="0" w:color="auto"/>
      </w:divBdr>
    </w:div>
    <w:div w:id="1663120141">
      <w:bodyDiv w:val="1"/>
      <w:marLeft w:val="0"/>
      <w:marRight w:val="0"/>
      <w:marTop w:val="0"/>
      <w:marBottom w:val="0"/>
      <w:divBdr>
        <w:top w:val="none" w:sz="0" w:space="0" w:color="auto"/>
        <w:left w:val="none" w:sz="0" w:space="0" w:color="auto"/>
        <w:bottom w:val="none" w:sz="0" w:space="0" w:color="auto"/>
        <w:right w:val="none" w:sz="0" w:space="0" w:color="auto"/>
      </w:divBdr>
    </w:div>
    <w:div w:id="1670912713">
      <w:bodyDiv w:val="1"/>
      <w:marLeft w:val="0"/>
      <w:marRight w:val="0"/>
      <w:marTop w:val="0"/>
      <w:marBottom w:val="0"/>
      <w:divBdr>
        <w:top w:val="none" w:sz="0" w:space="0" w:color="auto"/>
        <w:left w:val="none" w:sz="0" w:space="0" w:color="auto"/>
        <w:bottom w:val="none" w:sz="0" w:space="0" w:color="auto"/>
        <w:right w:val="none" w:sz="0" w:space="0" w:color="auto"/>
      </w:divBdr>
    </w:div>
    <w:div w:id="1720932919">
      <w:bodyDiv w:val="1"/>
      <w:marLeft w:val="0"/>
      <w:marRight w:val="0"/>
      <w:marTop w:val="0"/>
      <w:marBottom w:val="0"/>
      <w:divBdr>
        <w:top w:val="none" w:sz="0" w:space="0" w:color="auto"/>
        <w:left w:val="none" w:sz="0" w:space="0" w:color="auto"/>
        <w:bottom w:val="none" w:sz="0" w:space="0" w:color="auto"/>
        <w:right w:val="none" w:sz="0" w:space="0" w:color="auto"/>
      </w:divBdr>
    </w:div>
    <w:div w:id="1763259559">
      <w:bodyDiv w:val="1"/>
      <w:marLeft w:val="0"/>
      <w:marRight w:val="0"/>
      <w:marTop w:val="0"/>
      <w:marBottom w:val="0"/>
      <w:divBdr>
        <w:top w:val="none" w:sz="0" w:space="0" w:color="auto"/>
        <w:left w:val="none" w:sz="0" w:space="0" w:color="auto"/>
        <w:bottom w:val="none" w:sz="0" w:space="0" w:color="auto"/>
        <w:right w:val="none" w:sz="0" w:space="0" w:color="auto"/>
      </w:divBdr>
    </w:div>
    <w:div w:id="1858614174">
      <w:bodyDiv w:val="1"/>
      <w:marLeft w:val="0"/>
      <w:marRight w:val="0"/>
      <w:marTop w:val="0"/>
      <w:marBottom w:val="0"/>
      <w:divBdr>
        <w:top w:val="none" w:sz="0" w:space="0" w:color="auto"/>
        <w:left w:val="none" w:sz="0" w:space="0" w:color="auto"/>
        <w:bottom w:val="none" w:sz="0" w:space="0" w:color="auto"/>
        <w:right w:val="none" w:sz="0" w:space="0" w:color="auto"/>
      </w:divBdr>
    </w:div>
    <w:div w:id="1911840972">
      <w:bodyDiv w:val="1"/>
      <w:marLeft w:val="0"/>
      <w:marRight w:val="0"/>
      <w:marTop w:val="0"/>
      <w:marBottom w:val="0"/>
      <w:divBdr>
        <w:top w:val="none" w:sz="0" w:space="0" w:color="auto"/>
        <w:left w:val="none" w:sz="0" w:space="0" w:color="auto"/>
        <w:bottom w:val="none" w:sz="0" w:space="0" w:color="auto"/>
        <w:right w:val="none" w:sz="0" w:space="0" w:color="auto"/>
      </w:divBdr>
    </w:div>
    <w:div w:id="1913420397">
      <w:bodyDiv w:val="1"/>
      <w:marLeft w:val="0"/>
      <w:marRight w:val="0"/>
      <w:marTop w:val="0"/>
      <w:marBottom w:val="0"/>
      <w:divBdr>
        <w:top w:val="none" w:sz="0" w:space="0" w:color="auto"/>
        <w:left w:val="none" w:sz="0" w:space="0" w:color="auto"/>
        <w:bottom w:val="none" w:sz="0" w:space="0" w:color="auto"/>
        <w:right w:val="none" w:sz="0" w:space="0" w:color="auto"/>
      </w:divBdr>
    </w:div>
    <w:div w:id="1939438298">
      <w:bodyDiv w:val="1"/>
      <w:marLeft w:val="0"/>
      <w:marRight w:val="0"/>
      <w:marTop w:val="0"/>
      <w:marBottom w:val="0"/>
      <w:divBdr>
        <w:top w:val="none" w:sz="0" w:space="0" w:color="auto"/>
        <w:left w:val="none" w:sz="0" w:space="0" w:color="auto"/>
        <w:bottom w:val="none" w:sz="0" w:space="0" w:color="auto"/>
        <w:right w:val="none" w:sz="0" w:space="0" w:color="auto"/>
      </w:divBdr>
    </w:div>
    <w:div w:id="19537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macc.edu/online/pages/fcontact.aspx" TargetMode="External"/><Relationship Id="rId4" Type="http://schemas.openxmlformats.org/officeDocument/2006/relationships/settings" Target="settings.xml"/><Relationship Id="rId9" Type="http://schemas.openxmlformats.org/officeDocument/2006/relationships/hyperlink" Target="https://www.dmacc.edu/online/pages/fcontact.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anda/Desktop/Design/DMACC_Guid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741ACCD91C4A458139BFA0A8182143" ma:contentTypeVersion="11" ma:contentTypeDescription="Create a new document." ma:contentTypeScope="" ma:versionID="77050a70ca6c19c1662fdf0fb2a7082c">
  <xsd:schema xmlns:xsd="http://www.w3.org/2001/XMLSchema" xmlns:xs="http://www.w3.org/2001/XMLSchema" xmlns:p="http://schemas.microsoft.com/office/2006/metadata/properties" xmlns:ns2="ab63ab9e-4cb9-4297-aa1f-5a40ad970bcd" targetNamespace="http://schemas.microsoft.com/office/2006/metadata/properties" ma:root="true" ma:fieldsID="4cba3234f6de431e8c54202563b4c532"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5DBFD3-86EF-6C4C-84A2-E7CA6EA6E2E2}">
  <ds:schemaRefs>
    <ds:schemaRef ds:uri="http://schemas.openxmlformats.org/officeDocument/2006/bibliography"/>
  </ds:schemaRefs>
</ds:datastoreItem>
</file>

<file path=customXml/itemProps2.xml><?xml version="1.0" encoding="utf-8"?>
<ds:datastoreItem xmlns:ds="http://schemas.openxmlformats.org/officeDocument/2006/customXml" ds:itemID="{D286FBF1-699E-4BEA-A67F-514620092B79}"/>
</file>

<file path=customXml/itemProps3.xml><?xml version="1.0" encoding="utf-8"?>
<ds:datastoreItem xmlns:ds="http://schemas.openxmlformats.org/officeDocument/2006/customXml" ds:itemID="{E1C11C90-849A-42D1-A637-58CA910F5279}"/>
</file>

<file path=customXml/itemProps4.xml><?xml version="1.0" encoding="utf-8"?>
<ds:datastoreItem xmlns:ds="http://schemas.openxmlformats.org/officeDocument/2006/customXml" ds:itemID="{4F3587C7-F7B9-4DAF-A9C6-DE67343502C7}"/>
</file>

<file path=docProps/app.xml><?xml version="1.0" encoding="utf-8"?>
<Properties xmlns="http://schemas.openxmlformats.org/officeDocument/2006/extended-properties" xmlns:vt="http://schemas.openxmlformats.org/officeDocument/2006/docPropsVTypes">
  <Template>DMACC_Guide_Template.dotx</Template>
  <TotalTime>0</TotalTime>
  <Pages>1</Pages>
  <Words>283</Words>
  <Characters>1299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Blackboard Collaborate Ultra Help Guide for Instructors</vt:lpstr>
    </vt:vector>
  </TitlesOfParts>
  <Manager/>
  <Company>Des Moines Area Community College</Company>
  <LinksUpToDate>false</LinksUpToDate>
  <CharactersWithSpaces>1561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Collaborate Ultra Help Guide for Instructors</dc:title>
  <dc:subject/>
  <dc:creator>DMACC Distance Learning</dc:creator>
  <cp:keywords/>
  <dc:description/>
  <cp:lastModifiedBy>Rodenborn, Amanda J</cp:lastModifiedBy>
  <cp:revision>3</cp:revision>
  <cp:lastPrinted>2020-06-24T00:46:00Z</cp:lastPrinted>
  <dcterms:created xsi:type="dcterms:W3CDTF">2020-11-25T19:26:00Z</dcterms:created>
  <dcterms:modified xsi:type="dcterms:W3CDTF">2020-11-25T20:26:00Z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0x01010055741ACCD91C4A458139BFA0A8182143</vt:lpwstr>
  </property>
</Properties>
</file>